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0C26" w:rsidRPr="003E5E8D" w:rsidRDefault="00C10C2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10C26" w:rsidRPr="003E5E8D" w:rsidRDefault="00C10C26">
      <w:pPr>
        <w:pStyle w:val="Normale1"/>
        <w:keepNext/>
        <w:spacing w:line="256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</w:p>
    <w:p w:rsidR="00C10C26" w:rsidRPr="003E5E8D" w:rsidRDefault="00C10C26">
      <w:pPr>
        <w:pStyle w:val="Normale1"/>
        <w:keepNext/>
        <w:spacing w:line="256" w:lineRule="auto"/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</w:p>
    <w:p w:rsidR="00C10C26" w:rsidRPr="003E5E8D" w:rsidRDefault="005A6587">
      <w:pPr>
        <w:pStyle w:val="Normale1"/>
        <w:keepNext/>
        <w:spacing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 xml:space="preserve">     Reg. N._____________________</w:t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ab/>
        <w:t>PROGETTO FORMATIVO INDIVIDUALE</w:t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ab/>
      </w:r>
    </w:p>
    <w:p w:rsidR="00C10C26" w:rsidRPr="003E5E8D" w:rsidRDefault="005A6587">
      <w:pPr>
        <w:pStyle w:val="Normale1"/>
        <w:keepNext/>
        <w:spacing w:line="25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>BIENNIO</w:t>
      </w:r>
    </w:p>
    <w:p w:rsidR="00C10C26" w:rsidRPr="003E5E8D" w:rsidRDefault="005A6587">
      <w:pPr>
        <w:pStyle w:val="Normale1"/>
        <w:keepNext/>
        <w:spacing w:line="256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5461FE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 xml:space="preserve">INDIRIZZO: </w:t>
      </w:r>
      <w:r w:rsidR="004D3BA3" w:rsidRPr="004D3BA3">
        <w:rPr>
          <w:rFonts w:ascii="Calibri" w:eastAsia="Calibri" w:hAnsi="Calibri" w:cs="Calibri"/>
          <w:b/>
          <w:sz w:val="24"/>
          <w:szCs w:val="24"/>
          <w:highlight w:val="yellow"/>
        </w:rPr>
        <w:t>SERVIZI PER LA SANITÀ E L’ASSISTENZA SOCIALE</w:t>
      </w:r>
    </w:p>
    <w:p w:rsidR="00C10C26" w:rsidRPr="003E5E8D" w:rsidRDefault="005A6587">
      <w:pPr>
        <w:pStyle w:val="Normale1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>ANNI SCOLASTICI 2018 – 2020</w:t>
      </w:r>
    </w:p>
    <w:p w:rsidR="00D575F8" w:rsidRDefault="00D575F8">
      <w:pPr>
        <w:pStyle w:val="Normale1"/>
        <w:rPr>
          <w:rFonts w:asciiTheme="majorHAnsi" w:eastAsia="Calibri" w:hAnsiTheme="majorHAnsi" w:cstheme="majorHAnsi"/>
          <w:b/>
          <w:sz w:val="24"/>
          <w:szCs w:val="24"/>
        </w:rPr>
      </w:pPr>
    </w:p>
    <w:p w:rsidR="00C10C26" w:rsidRPr="003E5E8D" w:rsidRDefault="005A6587">
      <w:pPr>
        <w:pStyle w:val="Normale1"/>
        <w:rPr>
          <w:rFonts w:asciiTheme="majorHAnsi" w:eastAsia="Calibri" w:hAnsiTheme="majorHAnsi" w:cstheme="majorHAnsi"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 xml:space="preserve">Quadro 1: Dati personali </w:t>
      </w:r>
      <w:r w:rsidR="009C0477" w:rsidRPr="003E5E8D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>e generali</w:t>
      </w:r>
    </w:p>
    <w:tbl>
      <w:tblPr>
        <w:tblStyle w:val="a0"/>
        <w:tblW w:w="151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81"/>
        <w:gridCol w:w="1155"/>
        <w:gridCol w:w="2977"/>
        <w:gridCol w:w="37"/>
        <w:gridCol w:w="1381"/>
        <w:gridCol w:w="1350"/>
        <w:gridCol w:w="4820"/>
      </w:tblGrid>
      <w:tr w:rsidR="00C10C26" w:rsidRPr="003E5E8D">
        <w:tc>
          <w:tcPr>
            <w:tcW w:w="7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Cognome:</w:t>
            </w:r>
          </w:p>
          <w:p w:rsidR="00C10C26" w:rsidRPr="003E5E8D" w:rsidRDefault="00C10C26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Nome:</w:t>
            </w:r>
          </w:p>
          <w:p w:rsidR="00C10C26" w:rsidRPr="003E5E8D" w:rsidRDefault="00C10C26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C0477" w:rsidRPr="003E5E8D" w:rsidTr="009C0477">
        <w:trPr>
          <w:trHeight w:val="458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77" w:rsidRPr="003E5E8D" w:rsidRDefault="009C047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Nato a: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77" w:rsidRPr="003E5E8D" w:rsidRDefault="009C047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Il: </w:t>
            </w:r>
          </w:p>
        </w:tc>
        <w:tc>
          <w:tcPr>
            <w:tcW w:w="6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77" w:rsidRPr="003E5E8D" w:rsidRDefault="009C047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10C26" w:rsidRPr="003E5E8D" w:rsidTr="009C0477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9C047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Indirizzo di residenza: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9C047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Recapito telefonico dei genitori:</w:t>
            </w:r>
          </w:p>
        </w:tc>
        <w:tc>
          <w:tcPr>
            <w:tcW w:w="6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9C047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Classe:</w:t>
            </w:r>
          </w:p>
          <w:p w:rsidR="00C10C26" w:rsidRPr="003E5E8D" w:rsidRDefault="00C10C26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10C26" w:rsidRPr="003E5E8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Eventuale segnalazione /certificazione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Symbol" w:hAnsiTheme="majorHAnsi" w:cstheme="majorHAnsi"/>
                <w:sz w:val="24"/>
                <w:szCs w:val="24"/>
              </w:rPr>
              <w:t>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disturbo specifico   dell’apprendimento        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Symbol" w:hAnsiTheme="majorHAnsi" w:cstheme="majorHAnsi"/>
                <w:sz w:val="24"/>
                <w:szCs w:val="24"/>
              </w:rPr>
              <w:t>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bisogno educativo speciale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Symbol" w:hAnsiTheme="majorHAnsi" w:cstheme="majorHAnsi"/>
                <w:sz w:val="24"/>
                <w:szCs w:val="24"/>
              </w:rPr>
              <w:t>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certificazione L. 104/92 con programmazione per:</w:t>
            </w:r>
          </w:p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Symbol" w:hAnsiTheme="majorHAnsi" w:cstheme="majorHAnsi"/>
                <w:sz w:val="24"/>
                <w:szCs w:val="24"/>
              </w:rPr>
              <w:t>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obiettivi minimi                       </w:t>
            </w:r>
            <w:r w:rsidRPr="003E5E8D">
              <w:rPr>
                <w:rFonts w:asciiTheme="majorHAnsi" w:eastAsia="Symbol" w:hAnsiTheme="majorHAnsi" w:cstheme="majorHAnsi"/>
                <w:sz w:val="24"/>
                <w:szCs w:val="24"/>
              </w:rPr>
              <w:t>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obiettivi differenziati</w:t>
            </w:r>
          </w:p>
        </w:tc>
      </w:tr>
      <w:tr w:rsidR="00C10C26" w:rsidRPr="003E5E8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Livello di conoscenza della lingua italiana </w:t>
            </w:r>
          </w:p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(se alunno di madrelingua non italiana)</w:t>
            </w:r>
          </w:p>
        </w:tc>
        <w:tc>
          <w:tcPr>
            <w:tcW w:w="10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C10C26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10C26" w:rsidRPr="003E5E8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6" w:rsidRPr="003E5E8D" w:rsidRDefault="0016403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  <w:t>Ricostruzione del percorso d’istruzione/formazione</w:t>
            </w:r>
          </w:p>
          <w:p w:rsidR="00434FB8" w:rsidRPr="003E5E8D" w:rsidRDefault="00434FB8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10C26" w:rsidRPr="003E5E8D" w:rsidRDefault="00C10C26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434FB8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  <w:t>Istituzione Scolastica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  <w:p w:rsidR="00434FB8" w:rsidRPr="003E5E8D" w:rsidRDefault="00434FB8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434FB8" w:rsidRPr="003E5E8D" w:rsidRDefault="00434FB8" w:rsidP="00434FB8">
            <w:pPr>
              <w:pStyle w:val="Normale1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Regolarità del percorso di studi (bocciature eventuali, passaggi di Istituto </w:t>
            </w:r>
            <w:proofErr w:type="spellStart"/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ecc</w:t>
            </w:r>
            <w:proofErr w:type="spellEnd"/>
            <w:r w:rsidRPr="003E5E8D">
              <w:rPr>
                <w:rFonts w:asciiTheme="majorHAnsi" w:eastAsia="Calibri" w:hAnsiTheme="majorHAnsi" w:cstheme="majorHAnsi"/>
                <w:sz w:val="24"/>
                <w:szCs w:val="24"/>
              </w:rPr>
              <w:t>…)</w:t>
            </w:r>
          </w:p>
        </w:tc>
      </w:tr>
      <w:tr w:rsidR="00C10C26" w:rsidRPr="003E5E8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6" w:rsidRPr="003E5E8D" w:rsidRDefault="005A6587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3E5E8D">
              <w:rPr>
                <w:rFonts w:asciiTheme="majorHAnsi" w:eastAsia="Calibri" w:hAnsiTheme="majorHAnsi" w:cstheme="majorHAnsi"/>
                <w:b/>
                <w:sz w:val="24"/>
                <w:szCs w:val="24"/>
                <w:highlight w:val="yellow"/>
              </w:rPr>
              <w:t>Docente tutor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  <w:t xml:space="preserve"> </w:t>
            </w:r>
            <w:r w:rsidR="00B05D01" w:rsidRPr="003E5E8D"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  <w:t xml:space="preserve">dello studente 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  <w:t xml:space="preserve">individuato dal </w:t>
            </w:r>
            <w:proofErr w:type="spellStart"/>
            <w:r w:rsidRPr="003E5E8D"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  <w:t>Cdc</w:t>
            </w:r>
            <w:proofErr w:type="spellEnd"/>
          </w:p>
        </w:tc>
        <w:tc>
          <w:tcPr>
            <w:tcW w:w="10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6" w:rsidRPr="003E5E8D" w:rsidRDefault="00C10C26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10C26" w:rsidRPr="003E5E8D" w:rsidRDefault="00C10C26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05D01" w:rsidRPr="003E5E8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D01" w:rsidRPr="003E5E8D" w:rsidRDefault="00B05D01" w:rsidP="00B05D01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highlight w:val="yellow"/>
              </w:rPr>
            </w:pPr>
            <w:r w:rsidRPr="003E5E8D">
              <w:rPr>
                <w:rFonts w:asciiTheme="majorHAnsi" w:eastAsia="Calibri" w:hAnsiTheme="majorHAnsi" w:cstheme="majorHAnsi"/>
                <w:b/>
                <w:sz w:val="24"/>
                <w:szCs w:val="24"/>
                <w:highlight w:val="yellow"/>
              </w:rPr>
              <w:t>Docente tutor</w:t>
            </w:r>
            <w:r w:rsidRPr="003E5E8D"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  <w:t xml:space="preserve"> della classe</w:t>
            </w:r>
          </w:p>
        </w:tc>
        <w:tc>
          <w:tcPr>
            <w:tcW w:w="10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01" w:rsidRPr="003E5E8D" w:rsidRDefault="00B05D01">
            <w:pPr>
              <w:pStyle w:val="Normale1"/>
              <w:spacing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C10C26" w:rsidRPr="003E5E8D" w:rsidRDefault="00C10C26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B05D01" w:rsidRPr="003E5E8D" w:rsidRDefault="00B05D01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:rsidR="00C10C26" w:rsidRPr="003E5E8D" w:rsidRDefault="005A6587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lastRenderedPageBreak/>
        <w:t xml:space="preserve">Quadro 2: Profilo dell’allievo </w:t>
      </w:r>
    </w:p>
    <w:tbl>
      <w:tblPr>
        <w:tblStyle w:val="a1"/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2"/>
      </w:tblGrid>
      <w:tr w:rsidR="00C10C26" w:rsidRPr="003E5E8D">
        <w:tc>
          <w:tcPr>
            <w:tcW w:w="15482" w:type="dxa"/>
          </w:tcPr>
          <w:p w:rsidR="00C10C26" w:rsidRPr="003E5E8D" w:rsidRDefault="005A6587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Profilo dell’allievo</w:t>
            </w:r>
            <w:r w:rsidR="00164037"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  <w:r w:rsidR="00164037" w:rsidRPr="003E5E8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Bilancio iniziale personale</w:t>
            </w:r>
          </w:p>
          <w:p w:rsidR="00C10C26" w:rsidRPr="003E5E8D" w:rsidRDefault="005A6587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(interessi e motivazioni, disposizione nei confronti dello studio, punti di forza, punti di miglioramento)</w:t>
            </w:r>
          </w:p>
          <w:p w:rsidR="00C10C26" w:rsidRPr="003E5E8D" w:rsidRDefault="00C10C26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10C26" w:rsidRPr="003E5E8D" w:rsidRDefault="00C10C26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10C26" w:rsidRPr="003E5E8D" w:rsidRDefault="009D0772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Volgere al positivo le motivazioni contenute nelle lettere</w:t>
            </w: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(chiedere a Pala)</w:t>
            </w:r>
          </w:p>
          <w:p w:rsidR="00C10C26" w:rsidRPr="003E5E8D" w:rsidRDefault="00C10C26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10C26" w:rsidRPr="003E5E8D" w:rsidRDefault="00C10C26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10C26" w:rsidRPr="003E5E8D">
        <w:tc>
          <w:tcPr>
            <w:tcW w:w="15482" w:type="dxa"/>
          </w:tcPr>
          <w:p w:rsidR="00C10C26" w:rsidRPr="003E5E8D" w:rsidRDefault="005A6587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Competenze informali e non formali</w:t>
            </w:r>
          </w:p>
          <w:tbl>
            <w:tblPr>
              <w:tblStyle w:val="a2"/>
              <w:tblW w:w="14961" w:type="dxa"/>
              <w:tblInd w:w="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0"/>
              <w:gridCol w:w="4252"/>
              <w:gridCol w:w="3969"/>
              <w:gridCol w:w="1400"/>
            </w:tblGrid>
            <w:tr w:rsidR="00C10C26" w:rsidRPr="003E5E8D">
              <w:tc>
                <w:tcPr>
                  <w:tcW w:w="5341" w:type="dxa"/>
                </w:tcPr>
                <w:p w:rsidR="00C10C26" w:rsidRPr="003E5E8D" w:rsidRDefault="005A6587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</w:pPr>
                  <w:r w:rsidRPr="003E5E8D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 xml:space="preserve">TIPO DI COMPETENZA </w:t>
                  </w:r>
                </w:p>
                <w:p w:rsidR="00C10C26" w:rsidRPr="003E5E8D" w:rsidRDefault="00B05D01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3E5E8D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(informale</w:t>
                  </w:r>
                  <w:r w:rsidR="005A6587" w:rsidRPr="003E5E8D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/non formale; breve descrizione)</w:t>
                  </w:r>
                </w:p>
                <w:p w:rsidR="00C10C26" w:rsidRPr="003E5E8D" w:rsidRDefault="00C10C26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C10C26" w:rsidRPr="003E5E8D" w:rsidRDefault="005A6587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</w:pPr>
                  <w:r w:rsidRPr="003E5E8D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>EVIDENZA/TITOLO</w:t>
                  </w:r>
                </w:p>
                <w:p w:rsidR="00C10C26" w:rsidRPr="003E5E8D" w:rsidRDefault="005A6587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</w:pPr>
                  <w:r w:rsidRPr="003E5E8D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(attestati, prodotti, presentazioni…)</w:t>
                  </w:r>
                </w:p>
                <w:p w:rsidR="00C10C26" w:rsidRPr="003E5E8D" w:rsidRDefault="00C10C26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10C26" w:rsidRPr="003E5E8D" w:rsidRDefault="005A6587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</w:pPr>
                  <w:r w:rsidRPr="003E5E8D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>ASSE CULTURALE/DISCIPLINE DI AFFERENZA</w:t>
                  </w:r>
                </w:p>
              </w:tc>
              <w:tc>
                <w:tcPr>
                  <w:tcW w:w="1400" w:type="dxa"/>
                </w:tcPr>
                <w:p w:rsidR="00C10C26" w:rsidRPr="003E5E8D" w:rsidRDefault="005A6587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</w:pPr>
                  <w:r w:rsidRPr="003E5E8D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</w:rPr>
                    <w:t xml:space="preserve">CREDITI </w:t>
                  </w:r>
                </w:p>
                <w:p w:rsidR="00C10C26" w:rsidRPr="003E5E8D" w:rsidRDefault="00C10C26">
                  <w:pPr>
                    <w:pStyle w:val="Normale1"/>
                    <w:keepNext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C10C26" w:rsidRPr="003E5E8D">
              <w:tc>
                <w:tcPr>
                  <w:tcW w:w="5341" w:type="dxa"/>
                </w:tcPr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  <w:p w:rsidR="00B05D01" w:rsidRPr="003E5E8D" w:rsidRDefault="00B05D01" w:rsidP="00B05D01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3E5E8D">
                    <w:rPr>
                      <w:rFonts w:asciiTheme="majorHAnsi" w:eastAsia="Calibri" w:hAnsiTheme="majorHAnsi" w:cstheme="majorHAnsi"/>
                      <w:sz w:val="24"/>
                      <w:szCs w:val="24"/>
                      <w:highlight w:val="yellow"/>
                    </w:rPr>
                    <w:t xml:space="preserve">Es. esperienza di volontariato, sport a livello agonistico, partecipazione al </w:t>
                  </w:r>
                  <w:proofErr w:type="spellStart"/>
                  <w:r w:rsidRPr="003E5E8D">
                    <w:rPr>
                      <w:rFonts w:asciiTheme="majorHAnsi" w:eastAsia="Calibri" w:hAnsiTheme="majorHAnsi" w:cstheme="majorHAnsi"/>
                      <w:sz w:val="24"/>
                      <w:szCs w:val="24"/>
                      <w:highlight w:val="yellow"/>
                    </w:rPr>
                    <w:t>cre</w:t>
                  </w:r>
                  <w:proofErr w:type="spellEnd"/>
                  <w:r w:rsidRPr="003E5E8D">
                    <w:rPr>
                      <w:rFonts w:asciiTheme="majorHAnsi" w:eastAsia="Calibri" w:hAnsiTheme="majorHAnsi" w:cstheme="majorHAnsi"/>
                      <w:sz w:val="24"/>
                      <w:szCs w:val="24"/>
                      <w:highlight w:val="yellow"/>
                    </w:rPr>
                    <w:t xml:space="preserve"> (IP sanitario)…</w:t>
                  </w:r>
                </w:p>
              </w:tc>
              <w:tc>
                <w:tcPr>
                  <w:tcW w:w="4252" w:type="dxa"/>
                </w:tcPr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C10C26" w:rsidRPr="003E5E8D">
              <w:tc>
                <w:tcPr>
                  <w:tcW w:w="5341" w:type="dxa"/>
                </w:tcPr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C10C26" w:rsidRPr="003E5E8D" w:rsidRDefault="00C10C26">
                  <w:pPr>
                    <w:pStyle w:val="Normale1"/>
                    <w:spacing w:after="160" w:line="256" w:lineRule="auto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C10C26" w:rsidRPr="003E5E8D" w:rsidRDefault="00C10C26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  <w:highlight w:val="cyan"/>
              </w:rPr>
            </w:pPr>
          </w:p>
        </w:tc>
      </w:tr>
    </w:tbl>
    <w:p w:rsidR="00C10C26" w:rsidRPr="003E5E8D" w:rsidRDefault="00C10C26">
      <w:pPr>
        <w:pStyle w:val="Normale1"/>
        <w:rPr>
          <w:rFonts w:asciiTheme="majorHAnsi" w:eastAsia="Calibri" w:hAnsiTheme="majorHAnsi" w:cstheme="majorHAnsi"/>
          <w:sz w:val="24"/>
          <w:szCs w:val="24"/>
        </w:rPr>
      </w:pPr>
    </w:p>
    <w:p w:rsidR="003E5E8D" w:rsidRPr="003E5E8D" w:rsidRDefault="003E5E8D" w:rsidP="003E5E8D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C10C26" w:rsidRPr="003E5E8D" w:rsidRDefault="00B05D01" w:rsidP="003E5E8D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 xml:space="preserve">Quadro </w:t>
      </w:r>
      <w:r w:rsidR="005A6587" w:rsidRPr="003E5E8D">
        <w:rPr>
          <w:rFonts w:asciiTheme="majorHAnsi" w:eastAsia="Calibri" w:hAnsiTheme="majorHAnsi" w:cstheme="majorHAnsi"/>
          <w:b/>
          <w:sz w:val="24"/>
          <w:szCs w:val="24"/>
        </w:rPr>
        <w:t xml:space="preserve">3: </w:t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>P</w:t>
      </w:r>
      <w:r w:rsidR="005A6587" w:rsidRPr="003E5E8D">
        <w:rPr>
          <w:rFonts w:asciiTheme="majorHAnsi" w:eastAsia="Calibri" w:hAnsiTheme="majorHAnsi" w:cstheme="majorHAnsi"/>
          <w:b/>
          <w:sz w:val="24"/>
          <w:szCs w:val="24"/>
        </w:rPr>
        <w:t>ercorso formativo articolato in unità di apprendimento (vedi allegato n. 1)</w:t>
      </w:r>
    </w:p>
    <w:p w:rsidR="00C10C26" w:rsidRPr="003E5E8D" w:rsidRDefault="00C10C26">
      <w:pPr>
        <w:pStyle w:val="Normale1"/>
        <w:rPr>
          <w:rFonts w:asciiTheme="majorHAnsi" w:eastAsia="Calibri" w:hAnsiTheme="majorHAnsi" w:cstheme="majorHAnsi"/>
          <w:sz w:val="24"/>
          <w:szCs w:val="24"/>
        </w:rPr>
      </w:pPr>
    </w:p>
    <w:p w:rsidR="00050406" w:rsidRPr="003E5E8D" w:rsidRDefault="00050406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lastRenderedPageBreak/>
        <w:t>Quadro 4: Quadro riassuntivo delle competenze e dei crediti acquisiti nel biennio</w:t>
      </w: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Grigliatabella"/>
        <w:tblpPr w:leftFromText="141" w:rightFromText="141" w:horzAnchor="margin" w:tblpY="540"/>
        <w:tblW w:w="5000" w:type="pct"/>
        <w:tblLook w:val="04A0" w:firstRow="1" w:lastRow="0" w:firstColumn="1" w:lastColumn="0" w:noHBand="0" w:noVBand="1"/>
      </w:tblPr>
      <w:tblGrid>
        <w:gridCol w:w="3008"/>
        <w:gridCol w:w="2007"/>
        <w:gridCol w:w="2029"/>
        <w:gridCol w:w="2004"/>
        <w:gridCol w:w="2029"/>
        <w:gridCol w:w="2004"/>
        <w:gridCol w:w="2477"/>
      </w:tblGrid>
      <w:tr w:rsidR="003E5E8D" w:rsidRPr="003E5E8D" w:rsidTr="003E5E8D">
        <w:tc>
          <w:tcPr>
            <w:tcW w:w="96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COMPETENZE</w:t>
            </w:r>
          </w:p>
        </w:tc>
        <w:tc>
          <w:tcPr>
            <w:tcW w:w="645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CREDITI</w:t>
            </w:r>
          </w:p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1° ANNO</w:t>
            </w: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LIVELLO</w:t>
            </w:r>
          </w:p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1° ANNO</w:t>
            </w: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CREDITI</w:t>
            </w:r>
          </w:p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2° ANNO</w:t>
            </w: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LIVELLO </w:t>
            </w:r>
          </w:p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2° ANNO</w:t>
            </w: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CREDITI </w:t>
            </w:r>
          </w:p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TOTALI</w:t>
            </w:r>
          </w:p>
        </w:tc>
        <w:tc>
          <w:tcPr>
            <w:tcW w:w="79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LIVELLO</w:t>
            </w:r>
          </w:p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CONSEGUITO</w:t>
            </w:r>
          </w:p>
        </w:tc>
      </w:tr>
      <w:tr w:rsidR="003E5E8D" w:rsidRPr="003E5E8D" w:rsidTr="003E5E8D">
        <w:tc>
          <w:tcPr>
            <w:tcW w:w="96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DEI LINGUAGGI</w:t>
            </w:r>
          </w:p>
        </w:tc>
        <w:tc>
          <w:tcPr>
            <w:tcW w:w="645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5E8D" w:rsidRPr="003E5E8D" w:rsidTr="003E5E8D">
        <w:tc>
          <w:tcPr>
            <w:tcW w:w="96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STORICO-SOCIALE</w:t>
            </w:r>
          </w:p>
        </w:tc>
        <w:tc>
          <w:tcPr>
            <w:tcW w:w="645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5E8D" w:rsidRPr="003E5E8D" w:rsidTr="003E5E8D">
        <w:tc>
          <w:tcPr>
            <w:tcW w:w="96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MATEMATICO</w:t>
            </w:r>
          </w:p>
        </w:tc>
        <w:tc>
          <w:tcPr>
            <w:tcW w:w="645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5E8D" w:rsidRPr="003E5E8D" w:rsidTr="003E5E8D">
        <w:tc>
          <w:tcPr>
            <w:tcW w:w="96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SCIENTIFICO-TECNOLOGICO-PROFESSIONALE</w:t>
            </w:r>
          </w:p>
        </w:tc>
        <w:tc>
          <w:tcPr>
            <w:tcW w:w="645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5E8D" w:rsidRPr="003E5E8D" w:rsidTr="003E5E8D">
        <w:tc>
          <w:tcPr>
            <w:tcW w:w="96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MEDIA GENERALE</w:t>
            </w:r>
          </w:p>
        </w:tc>
        <w:tc>
          <w:tcPr>
            <w:tcW w:w="645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97" w:type="pct"/>
          </w:tcPr>
          <w:p w:rsidR="003E5E8D" w:rsidRPr="003E5E8D" w:rsidRDefault="003E5E8D" w:rsidP="00F97D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>Il massimo dei crediti raggiungibile è 100 alla fine di ogni anno (200 alla fine del biennio)</w:t>
      </w: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E5E8D" w:rsidRPr="003E5E8D" w:rsidTr="00F97D6E"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CREDITI</w:t>
            </w:r>
          </w:p>
        </w:tc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LIVELLO</w:t>
            </w:r>
          </w:p>
        </w:tc>
      </w:tr>
      <w:tr w:rsidR="003E5E8D" w:rsidRPr="003E5E8D" w:rsidTr="00F97D6E"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0-25</w:t>
            </w:r>
          </w:p>
        </w:tc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Iniziale</w:t>
            </w:r>
          </w:p>
        </w:tc>
      </w:tr>
      <w:tr w:rsidR="003E5E8D" w:rsidRPr="003E5E8D" w:rsidTr="00F97D6E"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26-50</w:t>
            </w:r>
          </w:p>
        </w:tc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</w:tr>
      <w:tr w:rsidR="003E5E8D" w:rsidRPr="003E5E8D" w:rsidTr="00F97D6E"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51-75</w:t>
            </w:r>
          </w:p>
        </w:tc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</w:tr>
      <w:tr w:rsidR="003E5E8D" w:rsidRPr="003E5E8D" w:rsidTr="003E5E8D">
        <w:trPr>
          <w:trHeight w:val="77"/>
        </w:trPr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76-100</w:t>
            </w:r>
          </w:p>
        </w:tc>
        <w:tc>
          <w:tcPr>
            <w:tcW w:w="4889" w:type="dxa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</w:tr>
    </w:tbl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E5E8D" w:rsidRDefault="003E5E8D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lastRenderedPageBreak/>
        <w:t>1°ANNO</w:t>
      </w: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85"/>
        <w:gridCol w:w="5185"/>
        <w:gridCol w:w="5188"/>
      </w:tblGrid>
      <w:tr w:rsidR="003E5E8D" w:rsidRPr="003E5E8D" w:rsidTr="003E5E8D"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</w:t>
            </w:r>
          </w:p>
        </w:tc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COMPETENZE SPECIFICHE</w:t>
            </w:r>
          </w:p>
        </w:tc>
        <w:tc>
          <w:tcPr>
            <w:tcW w:w="1667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COMPETENZE DI CITTADINANZA</w:t>
            </w:r>
          </w:p>
        </w:tc>
      </w:tr>
      <w:tr w:rsidR="003E5E8D" w:rsidRPr="003E5E8D" w:rsidTr="003E5E8D"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DEI LINGUAGGI</w:t>
            </w:r>
          </w:p>
        </w:tc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L1 Padroneggiare gli strumenti espressivi ed argomentativi indispensabili per gestire l’interazione comunicativa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L2 Leggere, comprendere ed interpretare testi scritti di vario tipo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L3 Produrre testi di vario tipo in relazione ai diversi scopi comunicativi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L4 Utilizzare una lingua straniera per i principali scopi comunicativi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L5 Utilizzare gli strumenti fondamentali per una fruizione consapevole del patrimonio artistico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L6 Utilizzare e produrre testi multimediali</w:t>
            </w:r>
          </w:p>
        </w:tc>
        <w:tc>
          <w:tcPr>
            <w:tcW w:w="1667" w:type="pct"/>
            <w:vMerge w:val="restar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-Imparare ad imparare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-Progettare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-Comunicare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-Collaborare e partecipare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-Agire in modo autonomo e responsabile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-Risolvere problemi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-Individuare collegamenti e relazioni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-Acquisire ed interpretare l’informazione</w:t>
            </w:r>
          </w:p>
        </w:tc>
      </w:tr>
      <w:tr w:rsidR="003E5E8D" w:rsidRPr="003E5E8D" w:rsidTr="003E5E8D"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STORICO-SOCIALE</w:t>
            </w:r>
          </w:p>
        </w:tc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ST1 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ST2 Collocare l’esperienza personale in un sistema di regole fondato sul reciproco riconoscimento dei diritti della Costituzione, della persona, della collettività, dell’ambiente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ST3 Riconoscere le caratteristiche essenziali del sistema socio economico per orientarsi nel tessuto produttivo del proprio territorio</w:t>
            </w:r>
          </w:p>
        </w:tc>
        <w:tc>
          <w:tcPr>
            <w:tcW w:w="1667" w:type="pct"/>
            <w:vMerge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5E8D" w:rsidRPr="003E5E8D" w:rsidTr="003E5E8D"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MATEMATICO</w:t>
            </w:r>
          </w:p>
        </w:tc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M1 Utilizzare le tecniche e le procedure del calcolo aritmetico ed algebrico, rappresentandole anche sotto forma grafica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M2 Confrontare ed analizzare figure geometriche, individuando invarianti e relazioni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 xml:space="preserve">M3 Individuare le strategie appropriate per la </w:t>
            </w:r>
            <w:r w:rsidRPr="003E5E8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soluzione di problemi</w:t>
            </w:r>
          </w:p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sz w:val="24"/>
                <w:szCs w:val="24"/>
              </w:rPr>
              <w:t>M4 Analizzare dati e interpretarli sviluppando deduzioni e ragionamenti sugli stessi, anche con l’ausilio di interpretazioni grafiche, usando consapevolmente gli strumenti di calcolo e le potenzialità offerte da applicazioni di tipo informatico</w:t>
            </w:r>
          </w:p>
        </w:tc>
        <w:tc>
          <w:tcPr>
            <w:tcW w:w="1667" w:type="pct"/>
            <w:vMerge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5E8D" w:rsidRPr="003E5E8D" w:rsidTr="003E5E8D">
        <w:tc>
          <w:tcPr>
            <w:tcW w:w="16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ASSE SCIENTIFICO-TECNOLOGICO-PROFESSIONALE</w:t>
            </w:r>
          </w:p>
        </w:tc>
        <w:tc>
          <w:tcPr>
            <w:tcW w:w="1666" w:type="pct"/>
          </w:tcPr>
          <w:p w:rsidR="004D3BA3" w:rsidRPr="004D3BA3" w:rsidRDefault="004D3BA3" w:rsidP="004D3BA3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4D3BA3">
              <w:rPr>
                <w:rFonts w:asciiTheme="majorHAnsi" w:hAnsiTheme="majorHAnsi" w:cstheme="majorHAnsi"/>
                <w:sz w:val="24"/>
                <w:szCs w:val="24"/>
              </w:rPr>
              <w:t>SC1 Osservare, descrivere ed analizzare fenomeni appartenenti alla realtà naturale e artificiale e riconoscere nelle sue varie forme i concetti di sistema e di complessità</w:t>
            </w:r>
          </w:p>
          <w:p w:rsidR="004D3BA3" w:rsidRPr="004D3BA3" w:rsidRDefault="004D3BA3" w:rsidP="004D3BA3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4D3BA3">
              <w:rPr>
                <w:rFonts w:asciiTheme="majorHAnsi" w:hAnsiTheme="majorHAnsi" w:cstheme="majorHAnsi"/>
                <w:sz w:val="24"/>
                <w:szCs w:val="24"/>
              </w:rPr>
              <w:t>SC2 Adottare atteggiamenti coerenti al concetto di salute e cura come risultante di un approccio multidimensionale che contempli i livelli biologico, psicologico e sociale</w:t>
            </w:r>
          </w:p>
          <w:p w:rsidR="004D3BA3" w:rsidRPr="004D3BA3" w:rsidRDefault="004D3BA3" w:rsidP="004D3BA3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4D3BA3">
              <w:rPr>
                <w:rFonts w:asciiTheme="majorHAnsi" w:hAnsiTheme="majorHAnsi" w:cstheme="majorHAnsi"/>
                <w:sz w:val="24"/>
                <w:szCs w:val="24"/>
              </w:rPr>
              <w:t>SC3 Essere consapevole delle potenzialità delle tecnologie rispetto al contesto culturale e sociale in cui vengono applicate</w:t>
            </w:r>
          </w:p>
          <w:p w:rsidR="003E5E8D" w:rsidRPr="003E5E8D" w:rsidRDefault="004D3BA3" w:rsidP="004D3BA3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4D3BA3">
              <w:rPr>
                <w:rFonts w:asciiTheme="majorHAnsi" w:hAnsiTheme="majorHAnsi" w:cstheme="majorHAnsi"/>
                <w:sz w:val="24"/>
                <w:szCs w:val="24"/>
              </w:rPr>
              <w:t>SC4    Partecipare e cooperare nei gruppi di lavoro in ambito scolastico</w:t>
            </w:r>
          </w:p>
        </w:tc>
        <w:tc>
          <w:tcPr>
            <w:tcW w:w="1667" w:type="pct"/>
            <w:vMerge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E5E8D" w:rsidRPr="003E5E8D" w:rsidRDefault="003E5E8D" w:rsidP="003E5E8D">
      <w:pPr>
        <w:pStyle w:val="Normale1"/>
        <w:rPr>
          <w:rFonts w:asciiTheme="majorHAnsi" w:eastAsia="Calibri" w:hAnsiTheme="majorHAnsi" w:cstheme="majorHAnsi"/>
          <w:b/>
          <w:sz w:val="24"/>
          <w:szCs w:val="24"/>
        </w:rPr>
      </w:pPr>
    </w:p>
    <w:p w:rsidR="003E5E8D" w:rsidRDefault="003E5E8D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lastRenderedPageBreak/>
        <w:t>2°ANNO</w:t>
      </w:r>
    </w:p>
    <w:p w:rsidR="003E5E8D" w:rsidRPr="003E5E8D" w:rsidRDefault="003E5E8D" w:rsidP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495"/>
        <w:gridCol w:w="4876"/>
        <w:gridCol w:w="5187"/>
      </w:tblGrid>
      <w:tr w:rsidR="003E5E8D" w:rsidRPr="003E5E8D" w:rsidTr="004D3BA3">
        <w:tc>
          <w:tcPr>
            <w:tcW w:w="17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</w:t>
            </w:r>
          </w:p>
        </w:tc>
        <w:tc>
          <w:tcPr>
            <w:tcW w:w="1567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AREA GENERALE</w:t>
            </w:r>
          </w:p>
        </w:tc>
        <w:tc>
          <w:tcPr>
            <w:tcW w:w="1667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AREA DI INDIRIZZO</w:t>
            </w:r>
          </w:p>
        </w:tc>
      </w:tr>
      <w:tr w:rsidR="003E5E8D" w:rsidRPr="003E5E8D" w:rsidTr="004D3BA3">
        <w:tc>
          <w:tcPr>
            <w:tcW w:w="17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DEI LINGUAGGI</w:t>
            </w:r>
          </w:p>
        </w:tc>
        <w:tc>
          <w:tcPr>
            <w:tcW w:w="1567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5E8D" w:rsidRPr="003E5E8D" w:rsidTr="004D3BA3">
        <w:tc>
          <w:tcPr>
            <w:tcW w:w="17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STORICO-SOCIALE</w:t>
            </w:r>
          </w:p>
        </w:tc>
        <w:tc>
          <w:tcPr>
            <w:tcW w:w="1567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5E8D" w:rsidRPr="003E5E8D" w:rsidTr="004D3BA3">
        <w:tc>
          <w:tcPr>
            <w:tcW w:w="17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MATEMATICO</w:t>
            </w:r>
          </w:p>
        </w:tc>
        <w:tc>
          <w:tcPr>
            <w:tcW w:w="1567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E5E8D" w:rsidRPr="003E5E8D" w:rsidTr="004D3BA3">
        <w:tc>
          <w:tcPr>
            <w:tcW w:w="1766" w:type="pct"/>
          </w:tcPr>
          <w:p w:rsidR="003E5E8D" w:rsidRPr="003E5E8D" w:rsidRDefault="003E5E8D" w:rsidP="003E5E8D">
            <w:pPr>
              <w:pStyle w:val="Normale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E5E8D">
              <w:rPr>
                <w:rFonts w:asciiTheme="majorHAnsi" w:hAnsiTheme="majorHAnsi" w:cstheme="majorHAnsi"/>
                <w:b/>
                <w:sz w:val="24"/>
                <w:szCs w:val="24"/>
              </w:rPr>
              <w:t>ASSE SCIENTIFICO-TECNOLOGICO-PROFESSIONALE</w:t>
            </w:r>
          </w:p>
        </w:tc>
        <w:tc>
          <w:tcPr>
            <w:tcW w:w="1567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3E5E8D" w:rsidRPr="003E5E8D" w:rsidRDefault="003E5E8D" w:rsidP="003E5E8D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E5E8D" w:rsidRPr="003E5E8D" w:rsidRDefault="003E5E8D" w:rsidP="003E5E8D">
      <w:pPr>
        <w:pStyle w:val="Normale1"/>
        <w:rPr>
          <w:rFonts w:asciiTheme="majorHAnsi" w:eastAsia="Calibri" w:hAnsiTheme="majorHAnsi" w:cstheme="majorHAnsi"/>
          <w:b/>
          <w:sz w:val="24"/>
          <w:szCs w:val="24"/>
        </w:rPr>
      </w:pPr>
    </w:p>
    <w:p w:rsidR="003E5E8D" w:rsidRPr="003E5E8D" w:rsidRDefault="003E5E8D" w:rsidP="003E5E8D">
      <w:pPr>
        <w:pStyle w:val="Normale1"/>
        <w:rPr>
          <w:rFonts w:asciiTheme="majorHAnsi" w:eastAsia="Calibri" w:hAnsiTheme="majorHAnsi" w:cstheme="majorHAnsi"/>
          <w:b/>
          <w:sz w:val="24"/>
          <w:szCs w:val="24"/>
        </w:rPr>
      </w:pPr>
    </w:p>
    <w:p w:rsidR="003E5E8D" w:rsidRPr="003E5E8D" w:rsidRDefault="003E5E8D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E5E8D" w:rsidRDefault="005A6587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 xml:space="preserve">NOTE:  </w:t>
      </w:r>
    </w:p>
    <w:p w:rsidR="00C10C26" w:rsidRPr="003E5E8D" w:rsidRDefault="005A6587">
      <w:pPr>
        <w:pStyle w:val="Normale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 xml:space="preserve">1  - </w:t>
      </w:r>
      <w:r w:rsidRPr="003E5E8D">
        <w:rPr>
          <w:rFonts w:asciiTheme="majorHAnsi" w:eastAsia="Calibri" w:hAnsiTheme="majorHAnsi" w:cstheme="majorHAnsi"/>
          <w:sz w:val="24"/>
          <w:szCs w:val="24"/>
        </w:rPr>
        <w:t xml:space="preserve">Lo studente deve frequentare almeno il 75% del </w:t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>P</w:t>
      </w:r>
      <w:r w:rsidRPr="003E5E8D">
        <w:rPr>
          <w:rFonts w:asciiTheme="majorHAnsi" w:eastAsia="Calibri" w:hAnsiTheme="majorHAnsi" w:cstheme="majorHAnsi"/>
          <w:sz w:val="24"/>
          <w:szCs w:val="24"/>
        </w:rPr>
        <w:t>iano di studi previsto dal presente documento (salvo deroghe deliberate dal Collegio dei Docenti).</w:t>
      </w:r>
    </w:p>
    <w:p w:rsidR="00C10C26" w:rsidRPr="003E5E8D" w:rsidRDefault="005A6587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>2</w:t>
      </w:r>
      <w:r w:rsidRPr="003E5E8D">
        <w:rPr>
          <w:rFonts w:asciiTheme="majorHAnsi" w:eastAsia="Calibri" w:hAnsiTheme="majorHAnsi" w:cstheme="majorHAnsi"/>
          <w:sz w:val="24"/>
          <w:szCs w:val="24"/>
        </w:rPr>
        <w:t xml:space="preserve"> -  I livelli di competenza sono così espressi: </w:t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>INI (iniziale); BA (base); INT (intermedio); AV (avanzato).</w:t>
      </w:r>
    </w:p>
    <w:p w:rsidR="00C10C26" w:rsidRPr="003E5E8D" w:rsidRDefault="00C10C26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E5E8D" w:rsidRDefault="003E5E8D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:rsidR="00C10C26" w:rsidRPr="003E5E8D" w:rsidRDefault="005A6587">
      <w:pPr>
        <w:pStyle w:val="Normale1"/>
        <w:keepNext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lastRenderedPageBreak/>
        <w:t xml:space="preserve">QUADRO 6: Revisione del progetto formativo </w:t>
      </w:r>
    </w:p>
    <w:p w:rsidR="00093769" w:rsidRPr="00D86A01" w:rsidRDefault="00093769" w:rsidP="00093769">
      <w:pPr>
        <w:pStyle w:val="Normale1"/>
        <w:keepNext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D86A01">
        <w:rPr>
          <w:rFonts w:ascii="Calibri" w:eastAsia="Calibri" w:hAnsi="Calibri" w:cs="Calibri"/>
          <w:b/>
          <w:sz w:val="32"/>
          <w:szCs w:val="32"/>
        </w:rPr>
        <w:t>PRIMO ANNO</w:t>
      </w:r>
    </w:p>
    <w:p w:rsidR="00093769" w:rsidRDefault="00093769" w:rsidP="00093769">
      <w:pPr>
        <w:pStyle w:val="Normale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Visti i risultati ottenuti, le attività svolte, i bisogni formativi dello studente, il Consiglio di classe decide di adottare i seguenti tipi di interventi:</w:t>
      </w:r>
    </w:p>
    <w:p w:rsidR="00093769" w:rsidRDefault="00093769" w:rsidP="00093769">
      <w:pPr>
        <w:pStyle w:val="Normale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PRIMO PERIODO</w:t>
      </w:r>
    </w:p>
    <w:p w:rsidR="00093769" w:rsidRPr="009D4D68" w:rsidRDefault="00093769" w:rsidP="00093769">
      <w:pPr>
        <w:pStyle w:val="Normale1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85"/>
        <w:gridCol w:w="5185"/>
        <w:gridCol w:w="5188"/>
      </w:tblGrid>
      <w:tr w:rsidR="00093769" w:rsidTr="00093769">
        <w:tc>
          <w:tcPr>
            <w:tcW w:w="1666" w:type="pct"/>
          </w:tcPr>
          <w:p w:rsidR="00093769" w:rsidRPr="0095348F" w:rsidRDefault="00093769" w:rsidP="00F97D6E">
            <w:pPr>
              <w:pStyle w:val="Normale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 CULTURALI</w:t>
            </w:r>
          </w:p>
        </w:tc>
        <w:tc>
          <w:tcPr>
            <w:tcW w:w="1666" w:type="pct"/>
          </w:tcPr>
          <w:p w:rsidR="00093769" w:rsidRPr="0095348F" w:rsidRDefault="00093769" w:rsidP="00F97D6E">
            <w:pPr>
              <w:pStyle w:val="Normale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DISCIPLINE</w:t>
            </w:r>
          </w:p>
        </w:tc>
        <w:tc>
          <w:tcPr>
            <w:tcW w:w="1667" w:type="pct"/>
          </w:tcPr>
          <w:p w:rsidR="00093769" w:rsidRPr="0095348F" w:rsidRDefault="00093769" w:rsidP="00F97D6E">
            <w:pPr>
              <w:pStyle w:val="Normale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UDA DA RECUPERARE</w:t>
            </w: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093769" w:rsidRDefault="00093769" w:rsidP="00093769">
      <w:pPr>
        <w:pStyle w:val="Normale1"/>
        <w:rPr>
          <w:rFonts w:ascii="Calibri" w:eastAsia="Calibri" w:hAnsi="Calibri" w:cs="Calibri"/>
          <w:i/>
          <w:sz w:val="22"/>
          <w:szCs w:val="22"/>
        </w:rPr>
      </w:pPr>
    </w:p>
    <w:p w:rsidR="00093769" w:rsidRDefault="00093769" w:rsidP="00093769">
      <w:pPr>
        <w:pStyle w:val="Normale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SECONDO PERIODO</w:t>
      </w:r>
    </w:p>
    <w:p w:rsidR="00093769" w:rsidRPr="009D4D68" w:rsidRDefault="00093769" w:rsidP="00093769">
      <w:pPr>
        <w:pStyle w:val="Normale1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85"/>
        <w:gridCol w:w="5185"/>
        <w:gridCol w:w="5188"/>
      </w:tblGrid>
      <w:tr w:rsidR="00093769" w:rsidTr="00093769">
        <w:tc>
          <w:tcPr>
            <w:tcW w:w="1666" w:type="pct"/>
          </w:tcPr>
          <w:p w:rsidR="00093769" w:rsidRPr="0095348F" w:rsidRDefault="00093769" w:rsidP="00F97D6E">
            <w:pPr>
              <w:pStyle w:val="Normale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 CULTURALI</w:t>
            </w:r>
          </w:p>
        </w:tc>
        <w:tc>
          <w:tcPr>
            <w:tcW w:w="1666" w:type="pct"/>
          </w:tcPr>
          <w:p w:rsidR="00093769" w:rsidRPr="0095348F" w:rsidRDefault="00093769" w:rsidP="00F97D6E">
            <w:pPr>
              <w:pStyle w:val="Normale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DISCIPLINE</w:t>
            </w:r>
          </w:p>
        </w:tc>
        <w:tc>
          <w:tcPr>
            <w:tcW w:w="1667" w:type="pct"/>
          </w:tcPr>
          <w:p w:rsidR="00093769" w:rsidRPr="0095348F" w:rsidRDefault="00093769" w:rsidP="00F97D6E">
            <w:pPr>
              <w:pStyle w:val="Normale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UDA DA RECUPERARE</w:t>
            </w: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093769" w:rsidRDefault="00093769" w:rsidP="00093769">
      <w:pPr>
        <w:pStyle w:val="Normale1"/>
        <w:rPr>
          <w:rFonts w:ascii="Calibri" w:eastAsia="Calibri" w:hAnsi="Calibri" w:cs="Calibri"/>
          <w:i/>
          <w:sz w:val="22"/>
          <w:szCs w:val="22"/>
        </w:rPr>
      </w:pPr>
    </w:p>
    <w:p w:rsidR="00093769" w:rsidRDefault="00093769" w:rsidP="00093769">
      <w:pPr>
        <w:pStyle w:val="Normale1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EVENTUALE RIORIENTAMENTO DELL’ALUNNO/A AL TERMINE DEL PRIMO ANNO:</w:t>
      </w:r>
    </w:p>
    <w:p w:rsidR="00093769" w:rsidRDefault="00093769" w:rsidP="00093769">
      <w:pPr>
        <w:pStyle w:val="Normale1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769" w:rsidRDefault="00093769" w:rsidP="00093769">
      <w:pPr>
        <w:pStyle w:val="Normale1"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093769" w:rsidRDefault="00093769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093769" w:rsidRPr="00D86A01" w:rsidRDefault="00093769" w:rsidP="00093769">
      <w:pPr>
        <w:pStyle w:val="Normale1"/>
        <w:keepNext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D86A01">
        <w:rPr>
          <w:rFonts w:ascii="Calibri" w:eastAsia="Calibri" w:hAnsi="Calibri" w:cs="Calibri"/>
          <w:b/>
          <w:sz w:val="32"/>
          <w:szCs w:val="32"/>
        </w:rPr>
        <w:lastRenderedPageBreak/>
        <w:t>SECONDO ANNO</w:t>
      </w:r>
    </w:p>
    <w:p w:rsidR="00093769" w:rsidRDefault="00093769" w:rsidP="00093769">
      <w:pPr>
        <w:pStyle w:val="Normale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Visti i risultati ottenuti, le attività svolte, i bisogni formativi dello studente, il Consiglio di classe decide di adottare i seguenti tipi di interventi:</w:t>
      </w:r>
    </w:p>
    <w:p w:rsidR="00093769" w:rsidRDefault="00093769" w:rsidP="00093769">
      <w:pPr>
        <w:pStyle w:val="Normale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PRIMO PERIODO</w:t>
      </w:r>
    </w:p>
    <w:p w:rsidR="00093769" w:rsidRPr="009D4D68" w:rsidRDefault="00093769" w:rsidP="00093769">
      <w:pPr>
        <w:pStyle w:val="Normale1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85"/>
        <w:gridCol w:w="5185"/>
        <w:gridCol w:w="5188"/>
      </w:tblGrid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093769" w:rsidRDefault="00093769" w:rsidP="00093769">
      <w:pPr>
        <w:pStyle w:val="Normale1"/>
        <w:rPr>
          <w:rFonts w:ascii="Calibri" w:eastAsia="Calibri" w:hAnsi="Calibri" w:cs="Calibri"/>
          <w:i/>
          <w:sz w:val="22"/>
          <w:szCs w:val="22"/>
        </w:rPr>
      </w:pPr>
    </w:p>
    <w:p w:rsidR="00093769" w:rsidRDefault="00093769" w:rsidP="00093769">
      <w:pPr>
        <w:pStyle w:val="Normale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SECONDO PERIODO</w:t>
      </w:r>
    </w:p>
    <w:p w:rsidR="00093769" w:rsidRPr="009D4D68" w:rsidRDefault="00093769" w:rsidP="00093769">
      <w:pPr>
        <w:pStyle w:val="Normale1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85"/>
        <w:gridCol w:w="5185"/>
        <w:gridCol w:w="5188"/>
      </w:tblGrid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93769" w:rsidTr="00093769"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093769" w:rsidRDefault="00093769" w:rsidP="00F97D6E">
            <w:pPr>
              <w:pStyle w:val="Normale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093769" w:rsidRDefault="00093769" w:rsidP="00093769">
      <w:pPr>
        <w:pStyle w:val="Normale1"/>
        <w:rPr>
          <w:rFonts w:ascii="Calibri" w:eastAsia="Calibri" w:hAnsi="Calibri" w:cs="Calibri"/>
          <w:i/>
          <w:sz w:val="22"/>
          <w:szCs w:val="22"/>
        </w:rPr>
      </w:pPr>
    </w:p>
    <w:p w:rsidR="00093769" w:rsidRDefault="00093769" w:rsidP="00093769">
      <w:pPr>
        <w:pStyle w:val="Normale1"/>
        <w:rPr>
          <w:rFonts w:ascii="Calibri" w:eastAsia="Calibri" w:hAnsi="Calibri" w:cs="Calibri"/>
          <w:i/>
          <w:sz w:val="22"/>
          <w:szCs w:val="22"/>
        </w:rPr>
      </w:pPr>
    </w:p>
    <w:p w:rsidR="00093769" w:rsidRDefault="00093769" w:rsidP="00093769">
      <w:pPr>
        <w:pStyle w:val="Normale1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EVENTUALE RIORIENTAMENTO DELL’ALUNNO/A AL TERMINE DEL SECONDO ANNO:</w:t>
      </w:r>
    </w:p>
    <w:p w:rsidR="00093769" w:rsidRDefault="00093769" w:rsidP="00093769">
      <w:pPr>
        <w:pStyle w:val="Normale1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769" w:rsidRDefault="00093769" w:rsidP="00093769">
      <w:pPr>
        <w:pStyle w:val="Normale1"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093769" w:rsidRDefault="00093769" w:rsidP="00093769">
      <w:pPr>
        <w:pStyle w:val="Normale1"/>
        <w:keepNext/>
        <w:spacing w:after="60"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Luogo e data: ________________________________________</w:t>
      </w:r>
    </w:p>
    <w:p w:rsidR="00093769" w:rsidRDefault="00093769" w:rsidP="00093769">
      <w:pPr>
        <w:pStyle w:val="Normale1"/>
        <w:keepNext/>
        <w:spacing w:after="6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093769" w:rsidRDefault="00093769" w:rsidP="00093769">
      <w:pPr>
        <w:pStyle w:val="Normale1"/>
        <w:keepNext/>
        <w:spacing w:after="6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 il Consiglio di classe -  Il docente tutor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Lo studente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</w:r>
    </w:p>
    <w:p w:rsidR="00093769" w:rsidRDefault="00093769" w:rsidP="00093769">
      <w:pPr>
        <w:pStyle w:val="Normale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_______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093769" w:rsidRDefault="00093769" w:rsidP="00093769">
      <w:pPr>
        <w:pStyle w:val="Normale1"/>
        <w:rPr>
          <w:rFonts w:ascii="Calibri" w:eastAsia="Calibri" w:hAnsi="Calibri" w:cs="Calibri"/>
          <w:b/>
          <w:sz w:val="22"/>
          <w:szCs w:val="22"/>
        </w:rPr>
      </w:pPr>
    </w:p>
    <w:p w:rsidR="00093769" w:rsidRDefault="00093769" w:rsidP="00093769">
      <w:pPr>
        <w:pStyle w:val="Normale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 Dirigente Scolastico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Il genitore/tutore dello studente minorenne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926166" w:rsidRPr="00093769" w:rsidRDefault="00093769" w:rsidP="00093769">
      <w:pPr>
        <w:pStyle w:val="Normale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C10C26" w:rsidRPr="003E5E8D" w:rsidRDefault="00D575F8">
      <w:pPr>
        <w:pStyle w:val="Normale1"/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lastRenderedPageBreak/>
        <w:t>Allegato n. 1: P</w:t>
      </w:r>
      <w:r w:rsidR="005A6587" w:rsidRPr="003E5E8D">
        <w:rPr>
          <w:rFonts w:asciiTheme="majorHAnsi" w:eastAsia="Calibri" w:hAnsiTheme="majorHAnsi" w:cstheme="majorHAnsi"/>
          <w:b/>
          <w:sz w:val="24"/>
          <w:szCs w:val="24"/>
        </w:rPr>
        <w:t xml:space="preserve">ercorso formativo articolato in unità di apprendimento </w:t>
      </w:r>
    </w:p>
    <w:p w:rsidR="00C10C26" w:rsidRDefault="005A6587">
      <w:pPr>
        <w:pStyle w:val="Normale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3E5E8D">
        <w:rPr>
          <w:rFonts w:asciiTheme="majorHAnsi" w:eastAsia="Calibri" w:hAnsiTheme="majorHAnsi" w:cstheme="majorHAnsi"/>
          <w:b/>
          <w:sz w:val="24"/>
          <w:szCs w:val="24"/>
        </w:rPr>
        <w:t xml:space="preserve">   </w:t>
      </w:r>
      <w:r w:rsidRPr="00D575F8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 xml:space="preserve">Indirizzo: </w:t>
      </w:r>
      <w:r w:rsidR="009A4DE1" w:rsidRPr="009A4DE1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>Servizi per la sanità e l’assistenza sociale</w:t>
      </w:r>
      <w:r w:rsidR="009A4DE1" w:rsidRPr="009A4DE1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ab/>
      </w:r>
      <w:bookmarkStart w:id="1" w:name="_GoBack"/>
      <w:bookmarkEnd w:id="1"/>
      <w:r w:rsidRPr="003E5E8D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3E5E8D">
        <w:rPr>
          <w:rFonts w:asciiTheme="majorHAnsi" w:eastAsia="Calibri" w:hAnsiTheme="majorHAnsi" w:cstheme="majorHAnsi"/>
          <w:b/>
          <w:sz w:val="24"/>
          <w:szCs w:val="24"/>
        </w:rPr>
        <w:tab/>
        <w:t xml:space="preserve">            PRIMO ANNO</w:t>
      </w:r>
    </w:p>
    <w:p w:rsidR="00D575F8" w:rsidRPr="003E5E8D" w:rsidRDefault="00D575F8">
      <w:pPr>
        <w:pStyle w:val="Normale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84"/>
        <w:gridCol w:w="5184"/>
        <w:gridCol w:w="5190"/>
      </w:tblGrid>
      <w:tr w:rsidR="00D575F8" w:rsidTr="00D575F8">
        <w:tc>
          <w:tcPr>
            <w:tcW w:w="5000" w:type="pct"/>
            <w:gridSpan w:val="3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>ASSI CULTURALI E UNITA’</w:t>
            </w:r>
          </w:p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 DI APPRENDIMENTO</w:t>
            </w: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rPr>
                <w:b/>
              </w:rPr>
            </w:pPr>
            <w:r w:rsidRPr="00625045">
              <w:rPr>
                <w:b/>
              </w:rPr>
              <w:t>ASSE DEI LINGUAGGI</w:t>
            </w:r>
          </w:p>
          <w:p w:rsidR="00D575F8" w:rsidRPr="00281670" w:rsidRDefault="00D575F8" w:rsidP="00F97D6E">
            <w:r>
              <w:t>Italiano, Francese, Inglese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CREDITI</w:t>
            </w: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n.1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n.2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n.3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n.4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MEDIA GENERALE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 w:rsidRPr="00DC0A05">
              <w:rPr>
                <w:b/>
              </w:rPr>
              <w:t>ASSE STORICO-SOCIALE</w:t>
            </w:r>
          </w:p>
          <w:p w:rsidR="00D575F8" w:rsidRPr="00DC0A05" w:rsidRDefault="00D575F8" w:rsidP="00F97D6E">
            <w:pPr>
              <w:spacing w:after="100" w:afterAutospacing="1"/>
              <w:contextualSpacing/>
            </w:pPr>
            <w:r w:rsidRPr="00DC0A05">
              <w:t>Storia, Geografia, Religione</w:t>
            </w:r>
          </w:p>
          <w:p w:rsidR="00D575F8" w:rsidRPr="00DC0A05" w:rsidRDefault="00D575F8" w:rsidP="00F97D6E">
            <w:pPr>
              <w:spacing w:after="100" w:afterAutospacing="1"/>
              <w:contextualSpacing/>
              <w:rPr>
                <w:b/>
              </w:rPr>
            </w:pP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n.1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n.2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n.3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n.4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</w:pPr>
            <w:r>
              <w:rPr>
                <w:b/>
              </w:rPr>
              <w:t>MEDIA GENERALE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 w:rsidRPr="00DC0A05">
              <w:rPr>
                <w:b/>
              </w:rPr>
              <w:t>ASSE MATEMATICO</w:t>
            </w:r>
          </w:p>
          <w:p w:rsidR="00D575F8" w:rsidRPr="00DC0A05" w:rsidRDefault="00D575F8" w:rsidP="00F97D6E">
            <w:pPr>
              <w:spacing w:after="100" w:afterAutospacing="1"/>
              <w:contextualSpacing/>
            </w:pPr>
            <w:r w:rsidRPr="00DC0A05">
              <w:t>Matematica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n.1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n.2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n.3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n.4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</w:pPr>
            <w:r>
              <w:rPr>
                <w:b/>
              </w:rPr>
              <w:t>MEDIA GENERALE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 w:rsidRPr="00DC0A05">
              <w:rPr>
                <w:b/>
              </w:rPr>
              <w:t>ASSE SCIENTIFICO-</w:t>
            </w:r>
            <w:r>
              <w:rPr>
                <w:b/>
              </w:rPr>
              <w:t>T</w:t>
            </w:r>
            <w:r w:rsidRPr="00DC0A05">
              <w:rPr>
                <w:b/>
              </w:rPr>
              <w:t>ECNOLOGICO-PROFESSIONALE</w:t>
            </w:r>
          </w:p>
          <w:p w:rsidR="00D575F8" w:rsidRPr="00DC0A05" w:rsidRDefault="00D575F8" w:rsidP="00F97D6E">
            <w:pPr>
              <w:spacing w:after="100" w:afterAutospacing="1"/>
              <w:contextualSpacing/>
            </w:pPr>
            <w:r>
              <w:t>Scienze integrate, Scienze umane e sociali, Metodologie operative, TIC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n.1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n.2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n.3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rPr>
                <w:b/>
              </w:rPr>
            </w:pPr>
            <w:r>
              <w:rPr>
                <w:b/>
              </w:rPr>
              <w:t xml:space="preserve">UDA n.4 </w:t>
            </w:r>
            <w:r w:rsidRPr="00DC0A05">
              <w:rPr>
                <w:highlight w:val="yellow"/>
              </w:rPr>
              <w:t>titolo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D575F8" w:rsidTr="00D575F8"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</w:pPr>
            <w:r>
              <w:rPr>
                <w:b/>
              </w:rPr>
              <w:t>MEDIA GENERALE</w:t>
            </w:r>
          </w:p>
        </w:tc>
        <w:tc>
          <w:tcPr>
            <w:tcW w:w="1666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D575F8" w:rsidRDefault="00D575F8" w:rsidP="00F97D6E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</w:tbl>
    <w:p w:rsidR="00C10C26" w:rsidRPr="003E5E8D" w:rsidRDefault="005A6587">
      <w:pPr>
        <w:pStyle w:val="Normale1"/>
        <w:rPr>
          <w:rFonts w:asciiTheme="majorHAnsi" w:eastAsia="Calibri" w:hAnsiTheme="majorHAnsi" w:cstheme="majorHAnsi"/>
          <w:sz w:val="24"/>
          <w:szCs w:val="24"/>
        </w:rPr>
      </w:pPr>
      <w:r w:rsidRPr="003E5E8D">
        <w:rPr>
          <w:rFonts w:asciiTheme="majorHAnsi" w:eastAsia="Calibri" w:hAnsiTheme="majorHAnsi" w:cstheme="majorHAnsi"/>
          <w:sz w:val="24"/>
          <w:szCs w:val="24"/>
        </w:rPr>
        <w:t xml:space="preserve">  (da aggiungere il piano di studio del secondo anno)</w:t>
      </w:r>
    </w:p>
    <w:sectPr w:rsidR="00C10C26" w:rsidRPr="003E5E8D" w:rsidSect="002036B4">
      <w:headerReference w:type="default" r:id="rId8"/>
      <w:footerReference w:type="default" r:id="rId9"/>
      <w:pgSz w:w="16838" w:h="11906"/>
      <w:pgMar w:top="1021" w:right="816" w:bottom="1021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CD" w:rsidRDefault="007C56CD" w:rsidP="009C0477">
      <w:r>
        <w:separator/>
      </w:r>
    </w:p>
  </w:endnote>
  <w:endnote w:type="continuationSeparator" w:id="0">
    <w:p w:rsidR="007C56CD" w:rsidRDefault="007C56CD" w:rsidP="009C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66" w:rsidRDefault="00926166">
    <w:pPr>
      <w:pStyle w:val="Pidipagina"/>
    </w:pPr>
    <w:proofErr w:type="spellStart"/>
    <w:r w:rsidRPr="009C0477">
      <w:rPr>
        <w:highlight w:val="yellow"/>
      </w:rPr>
      <w:t>Pie’</w:t>
    </w:r>
    <w:proofErr w:type="spellEnd"/>
    <w:r w:rsidRPr="009C0477">
      <w:rPr>
        <w:highlight w:val="yellow"/>
      </w:rPr>
      <w:t xml:space="preserve"> di pagina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CD" w:rsidRDefault="007C56CD" w:rsidP="009C0477">
      <w:r>
        <w:separator/>
      </w:r>
    </w:p>
  </w:footnote>
  <w:footnote w:type="continuationSeparator" w:id="0">
    <w:p w:rsidR="007C56CD" w:rsidRDefault="007C56CD" w:rsidP="009C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66" w:rsidRDefault="00926166">
    <w:pPr>
      <w:pStyle w:val="Intestazione"/>
    </w:pPr>
    <w:r>
      <w:t>INTESTAZIONE DELLA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032C"/>
    <w:multiLevelType w:val="hybridMultilevel"/>
    <w:tmpl w:val="DCCE73D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26"/>
    <w:rsid w:val="00050406"/>
    <w:rsid w:val="00093769"/>
    <w:rsid w:val="00164037"/>
    <w:rsid w:val="002036B4"/>
    <w:rsid w:val="002F639F"/>
    <w:rsid w:val="003635A3"/>
    <w:rsid w:val="003E5E8D"/>
    <w:rsid w:val="00434FB8"/>
    <w:rsid w:val="004B4CF4"/>
    <w:rsid w:val="004D3BA3"/>
    <w:rsid w:val="005461FE"/>
    <w:rsid w:val="00591E62"/>
    <w:rsid w:val="005A6587"/>
    <w:rsid w:val="00655CE0"/>
    <w:rsid w:val="00745E9B"/>
    <w:rsid w:val="007C56CD"/>
    <w:rsid w:val="00926166"/>
    <w:rsid w:val="009A4DE1"/>
    <w:rsid w:val="009C0477"/>
    <w:rsid w:val="009D0772"/>
    <w:rsid w:val="00B05D01"/>
    <w:rsid w:val="00C10C26"/>
    <w:rsid w:val="00C27A4D"/>
    <w:rsid w:val="00D513B8"/>
    <w:rsid w:val="00D575F8"/>
    <w:rsid w:val="00E6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lanormal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lanormal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58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58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C0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477"/>
  </w:style>
  <w:style w:type="paragraph" w:styleId="Pidipagina">
    <w:name w:val="footer"/>
    <w:basedOn w:val="Normale"/>
    <w:link w:val="PidipaginaCarattere"/>
    <w:uiPriority w:val="99"/>
    <w:unhideWhenUsed/>
    <w:rsid w:val="009C0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477"/>
  </w:style>
  <w:style w:type="table" w:styleId="Grigliatabella">
    <w:name w:val="Table Grid"/>
    <w:basedOn w:val="Tabellanormale"/>
    <w:uiPriority w:val="59"/>
    <w:rsid w:val="003E5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lanormal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lanormal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lanormal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58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58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C0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477"/>
  </w:style>
  <w:style w:type="paragraph" w:styleId="Pidipagina">
    <w:name w:val="footer"/>
    <w:basedOn w:val="Normale"/>
    <w:link w:val="PidipaginaCarattere"/>
    <w:uiPriority w:val="99"/>
    <w:unhideWhenUsed/>
    <w:rsid w:val="009C0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477"/>
  </w:style>
  <w:style w:type="table" w:styleId="Grigliatabella">
    <w:name w:val="Table Grid"/>
    <w:basedOn w:val="Tabellanormale"/>
    <w:uiPriority w:val="59"/>
    <w:rsid w:val="003E5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Xp Professional Sp2b Italiano</cp:lastModifiedBy>
  <cp:revision>4</cp:revision>
  <dcterms:created xsi:type="dcterms:W3CDTF">2019-01-10T08:39:00Z</dcterms:created>
  <dcterms:modified xsi:type="dcterms:W3CDTF">2019-01-10T08:43:00Z</dcterms:modified>
</cp:coreProperties>
</file>